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718"/>
        <w:gridCol w:w="1530"/>
        <w:gridCol w:w="1530"/>
        <w:gridCol w:w="1530"/>
        <w:gridCol w:w="2430"/>
      </w:tblGrid>
      <w:tr w:rsidR="00D8094C" w:rsidTr="007F2376">
        <w:tc>
          <w:tcPr>
            <w:tcW w:w="2718" w:type="dxa"/>
          </w:tcPr>
          <w:p w:rsidR="00D8094C" w:rsidRDefault="00D8094C">
            <w:bookmarkStart w:id="0" w:name="_GoBack"/>
            <w:bookmarkEnd w:id="0"/>
            <w:r>
              <w:t>Video Rubric</w:t>
            </w:r>
          </w:p>
        </w:tc>
        <w:tc>
          <w:tcPr>
            <w:tcW w:w="1530" w:type="dxa"/>
          </w:tcPr>
          <w:p w:rsidR="00D8094C" w:rsidRDefault="00D8094C">
            <w:r>
              <w:t>Point value</w:t>
            </w:r>
          </w:p>
        </w:tc>
        <w:tc>
          <w:tcPr>
            <w:tcW w:w="1530" w:type="dxa"/>
          </w:tcPr>
          <w:p w:rsidR="00D8094C" w:rsidRDefault="00D8094C">
            <w:r>
              <w:t>Self-assessed</w:t>
            </w:r>
          </w:p>
        </w:tc>
        <w:tc>
          <w:tcPr>
            <w:tcW w:w="1530" w:type="dxa"/>
          </w:tcPr>
          <w:p w:rsidR="00D8094C" w:rsidRDefault="00D8094C">
            <w:r>
              <w:t>Peer Assessed</w:t>
            </w:r>
          </w:p>
        </w:tc>
        <w:tc>
          <w:tcPr>
            <w:tcW w:w="2430" w:type="dxa"/>
          </w:tcPr>
          <w:p w:rsidR="00D8094C" w:rsidRDefault="00D8094C">
            <w:r>
              <w:t>Teacher assessed</w:t>
            </w:r>
          </w:p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Commercial should promote the book and the desire for those listening to read the novel.</w:t>
            </w:r>
          </w:p>
        </w:tc>
        <w:tc>
          <w:tcPr>
            <w:tcW w:w="1530" w:type="dxa"/>
          </w:tcPr>
          <w:p w:rsidR="00D8094C" w:rsidRDefault="00D8094C">
            <w:r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The promotion should state the basic plot of the book without revealing the ending</w:t>
            </w:r>
            <w:r w:rsidR="004930B3">
              <w:t xml:space="preserve"> of the book</w:t>
            </w:r>
            <w:r>
              <w:t>l. The words plot, theme, setting, minor characters and major character must be used.</w:t>
            </w:r>
          </w:p>
          <w:p w:rsidR="00D8094C" w:rsidRDefault="00D8094C">
            <w:r>
              <w:t>(4</w:t>
            </w:r>
            <w:r w:rsidR="00637E86">
              <w:t xml:space="preserve"> </w:t>
            </w:r>
            <w:r>
              <w:t>points each)</w:t>
            </w:r>
            <w:r w:rsidR="00637E86">
              <w:t>(5 points for basic plot development summary)</w:t>
            </w:r>
          </w:p>
        </w:tc>
        <w:tc>
          <w:tcPr>
            <w:tcW w:w="1530" w:type="dxa"/>
          </w:tcPr>
          <w:p w:rsidR="00D8094C" w:rsidRDefault="00637E86">
            <w:r>
              <w:t>25</w:t>
            </w:r>
            <w:r w:rsidR="00D8094C">
              <w:t xml:space="preserve">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Three characters from the book must be in the commercial.</w:t>
            </w:r>
          </w:p>
        </w:tc>
        <w:tc>
          <w:tcPr>
            <w:tcW w:w="1530" w:type="dxa"/>
          </w:tcPr>
          <w:p w:rsidR="00D8094C" w:rsidRDefault="00D8094C">
            <w:r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Script with all dialogue includes every word spoken in the commercial and the opening credits are also written in the script.</w:t>
            </w:r>
            <w:r w:rsidR="00637E86">
              <w:t xml:space="preserve"> Name of the director and Literature section must be included in the paper along with the book title and author.</w:t>
            </w:r>
          </w:p>
        </w:tc>
        <w:tc>
          <w:tcPr>
            <w:tcW w:w="1530" w:type="dxa"/>
          </w:tcPr>
          <w:p w:rsidR="00D8094C" w:rsidRDefault="00D8094C">
            <w:r>
              <w:t>15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 w:rsidP="00637E86">
            <w:r>
              <w:t>Complete script with all dialogue was typed on white paper, 12-14 font, and one inch margins with few spelling</w:t>
            </w:r>
            <w:r w:rsidR="00637E86">
              <w:t xml:space="preserve"> or grammatical </w:t>
            </w:r>
            <w:r>
              <w:t>errors.</w:t>
            </w:r>
          </w:p>
        </w:tc>
        <w:tc>
          <w:tcPr>
            <w:tcW w:w="1530" w:type="dxa"/>
          </w:tcPr>
          <w:p w:rsidR="00D8094C" w:rsidRDefault="00D8094C">
            <w:r>
              <w:t>20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Personal assessment</w:t>
            </w:r>
          </w:p>
        </w:tc>
        <w:tc>
          <w:tcPr>
            <w:tcW w:w="1530" w:type="dxa"/>
          </w:tcPr>
          <w:p w:rsidR="00D8094C" w:rsidRDefault="00D8094C">
            <w:r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Peer assessment</w:t>
            </w:r>
          </w:p>
        </w:tc>
        <w:tc>
          <w:tcPr>
            <w:tcW w:w="1530" w:type="dxa"/>
          </w:tcPr>
          <w:p w:rsidR="00D8094C" w:rsidRDefault="00D8094C">
            <w:r>
              <w:t>5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A minimum of three costumes were exhibited</w:t>
            </w:r>
          </w:p>
        </w:tc>
        <w:tc>
          <w:tcPr>
            <w:tcW w:w="1530" w:type="dxa"/>
          </w:tcPr>
          <w:p w:rsidR="00D8094C" w:rsidRDefault="00D8094C">
            <w:r>
              <w:t>10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Video was a minimum of three minutes but did not exceed five minutes</w:t>
            </w:r>
          </w:p>
        </w:tc>
        <w:tc>
          <w:tcPr>
            <w:tcW w:w="1530" w:type="dxa"/>
          </w:tcPr>
          <w:p w:rsidR="00D8094C" w:rsidRDefault="00D8094C">
            <w:r>
              <w:t>10 points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  <w:tr w:rsidR="00D8094C" w:rsidTr="007F2376">
        <w:tc>
          <w:tcPr>
            <w:tcW w:w="2718" w:type="dxa"/>
          </w:tcPr>
          <w:p w:rsidR="00D8094C" w:rsidRDefault="00D8094C">
            <w:r>
              <w:t>Total</w:t>
            </w:r>
          </w:p>
        </w:tc>
        <w:tc>
          <w:tcPr>
            <w:tcW w:w="1530" w:type="dxa"/>
          </w:tcPr>
          <w:p w:rsidR="00D8094C" w:rsidRDefault="00D8094C">
            <w:r>
              <w:t>100</w:t>
            </w:r>
          </w:p>
        </w:tc>
        <w:tc>
          <w:tcPr>
            <w:tcW w:w="1530" w:type="dxa"/>
          </w:tcPr>
          <w:p w:rsidR="00D8094C" w:rsidRDefault="00D8094C"/>
        </w:tc>
        <w:tc>
          <w:tcPr>
            <w:tcW w:w="1530" w:type="dxa"/>
          </w:tcPr>
          <w:p w:rsidR="00D8094C" w:rsidRDefault="00D8094C"/>
        </w:tc>
        <w:tc>
          <w:tcPr>
            <w:tcW w:w="2430" w:type="dxa"/>
          </w:tcPr>
          <w:p w:rsidR="00D8094C" w:rsidRDefault="00D8094C"/>
        </w:tc>
      </w:tr>
    </w:tbl>
    <w:p w:rsidR="00A52D25" w:rsidRDefault="00F26245"/>
    <w:p w:rsidR="007F2376" w:rsidRDefault="007F2376">
      <w:r>
        <w:t>+++Remember that all videos must be saved to a</w:t>
      </w:r>
      <w:r w:rsidR="00824C78">
        <w:t xml:space="preserve"> cd/</w:t>
      </w:r>
      <w:proofErr w:type="spellStart"/>
      <w:r>
        <w:t>dvd</w:t>
      </w:r>
      <w:proofErr w:type="spellEnd"/>
      <w:r>
        <w:t xml:space="preserve"> disk, a flash drive / memory key,</w:t>
      </w:r>
      <w:r w:rsidR="00824C78">
        <w:t xml:space="preserve"> email link</w:t>
      </w:r>
      <w:r>
        <w:t xml:space="preserve"> or saved to </w:t>
      </w:r>
      <w:proofErr w:type="gramStart"/>
      <w:r>
        <w:t>Youtube.com  (</w:t>
      </w:r>
      <w:proofErr w:type="gramEnd"/>
      <w:r>
        <w:t xml:space="preserve"> I need to view it to grade it, so does your peer.)</w:t>
      </w:r>
    </w:p>
    <w:sectPr w:rsidR="007F2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94C"/>
    <w:rsid w:val="003207B5"/>
    <w:rsid w:val="004930B3"/>
    <w:rsid w:val="00637E86"/>
    <w:rsid w:val="00784676"/>
    <w:rsid w:val="007F2376"/>
    <w:rsid w:val="00824C78"/>
    <w:rsid w:val="009A6571"/>
    <w:rsid w:val="00D8094C"/>
    <w:rsid w:val="00F2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Parrish</dc:creator>
  <cp:lastModifiedBy>Angela Parrish</cp:lastModifiedBy>
  <cp:revision>2</cp:revision>
  <cp:lastPrinted>2012-08-30T20:07:00Z</cp:lastPrinted>
  <dcterms:created xsi:type="dcterms:W3CDTF">2013-09-27T17:11:00Z</dcterms:created>
  <dcterms:modified xsi:type="dcterms:W3CDTF">2013-09-27T17:11:00Z</dcterms:modified>
</cp:coreProperties>
</file>